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9A7211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C9432D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C9432D">
        <w:rPr>
          <w:rFonts w:ascii="Arial" w:hAnsi="Arial" w:cs="Arial"/>
          <w:b/>
          <w:szCs w:val="24"/>
        </w:rPr>
        <w:t>добара</w:t>
      </w:r>
    </w:p>
    <w:p w:rsidR="00061C93" w:rsidRDefault="00061C93" w:rsidP="00061C93">
      <w:pPr>
        <w:ind w:left="426"/>
        <w:rPr>
          <w:rFonts w:ascii="Arial" w:eastAsia="Arial Unicode MS" w:hAnsi="Arial" w:cs="Arial"/>
          <w:b/>
          <w:bCs/>
          <w:color w:val="000000"/>
          <w:kern w:val="1"/>
          <w:lang w:eastAsia="ar-SA"/>
        </w:rPr>
      </w:pPr>
      <w:r w:rsidRPr="00445B30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 xml:space="preserve">НАБАВКА </w:t>
      </w:r>
      <w:r w:rsidRPr="00445B30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МЛИНА ЗА МЛЕВЕЊЕ И ХОМОГЕНИЗАЦИЈУ УЗОРАКА ХРАНЕ</w:t>
      </w:r>
      <w:r w:rsidRPr="00445B30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 xml:space="preserve">, ЈН БР. МНР </w:t>
      </w:r>
      <w:r w:rsidRPr="00445B30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31</w:t>
      </w:r>
      <w:r w:rsidRPr="00445B30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-I-</w:t>
      </w:r>
      <w:r w:rsidRPr="00445B30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62</w:t>
      </w:r>
      <w:r w:rsidRPr="00445B30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/15</w:t>
      </w:r>
    </w:p>
    <w:p w:rsidR="0093010A" w:rsidRPr="00FE52F0" w:rsidRDefault="0093010A" w:rsidP="004211F4">
      <w:pPr>
        <w:ind w:left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C0562F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061C93" w:rsidRDefault="00061C93" w:rsidP="00AA3AFA">
      <w:pPr>
        <w:ind w:left="360"/>
        <w:rPr>
          <w:rFonts w:ascii="Arial" w:hAnsi="Arial" w:cs="Arial"/>
          <w:lang/>
        </w:rPr>
      </w:pPr>
      <w:r w:rsidRPr="00445B30">
        <w:rPr>
          <w:rFonts w:ascii="Arial" w:hAnsi="Arial" w:cs="Arial"/>
          <w:lang/>
        </w:rPr>
        <w:t>38430000</w:t>
      </w:r>
      <w:r w:rsidRPr="00445B30">
        <w:rPr>
          <w:rFonts w:ascii="Arial" w:hAnsi="Arial" w:cs="Arial"/>
        </w:rPr>
        <w:t xml:space="preserve"> – </w:t>
      </w:r>
      <w:r w:rsidRPr="00445B30">
        <w:rPr>
          <w:rFonts w:ascii="Arial" w:hAnsi="Arial" w:cs="Arial"/>
          <w:lang/>
        </w:rPr>
        <w:t>апарати за детекцију и анализу.</w:t>
      </w:r>
      <w:r w:rsidRPr="00445B3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0558BA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79</w:t>
      </w:r>
      <w:r w:rsidR="00061C93">
        <w:rPr>
          <w:rFonts w:ascii="Arial" w:eastAsia="Calibri" w:hAnsi="Arial" w:cs="Arial"/>
          <w:lang/>
        </w:rPr>
        <w:t>8</w:t>
      </w:r>
      <w:r>
        <w:rPr>
          <w:rFonts w:ascii="Arial" w:eastAsia="Calibri" w:hAnsi="Arial" w:cs="Arial"/>
        </w:rPr>
        <w:t>.500,00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95</w:t>
      </w:r>
      <w:r w:rsidR="00061C93">
        <w:rPr>
          <w:rFonts w:ascii="Arial" w:hAnsi="Arial" w:cs="Arial"/>
          <w:sz w:val="24"/>
          <w:szCs w:val="24"/>
          <w:lang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061C93">
        <w:rPr>
          <w:rFonts w:ascii="Arial" w:hAnsi="Arial" w:cs="Arial"/>
          <w:sz w:val="24"/>
          <w:szCs w:val="24"/>
          <w:lang/>
        </w:rPr>
        <w:t>2</w:t>
      </w:r>
      <w:r>
        <w:rPr>
          <w:rFonts w:ascii="Arial" w:hAnsi="Arial" w:cs="Arial"/>
          <w:sz w:val="24"/>
          <w:szCs w:val="24"/>
        </w:rPr>
        <w:t>00,00</w:t>
      </w:r>
      <w:r w:rsidR="00DD2D83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6B6288" w:rsidRPr="00A538C4" w:rsidRDefault="006B6288" w:rsidP="006B628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д</w:t>
      </w:r>
      <w:r w:rsidRPr="00B75DA0">
        <w:rPr>
          <w:rFonts w:ascii="Arial" w:hAnsi="Arial" w:cs="Arial"/>
        </w:rPr>
        <w:t xml:space="preserve">одела уговора ће се извршити применом критеријума </w:t>
      </w:r>
      <w:r w:rsidRPr="00B75DA0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најнижа понуђена цена</w:t>
      </w:r>
      <w:r w:rsidRPr="00B75DA0"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</w:rPr>
        <w:t>.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Број примљених понуда</w:t>
      </w:r>
    </w:p>
    <w:p w:rsidR="001F2A34" w:rsidRDefault="00061C93" w:rsidP="001F2A34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1</w:t>
      </w:r>
      <w:r w:rsidR="001F2A34"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  <w:lang/>
        </w:rPr>
        <w:t>а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</w:t>
      </w:r>
    </w:p>
    <w:p w:rsidR="00CF6D77" w:rsidRDefault="00CF6D77" w:rsidP="00CF6D7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061C93">
        <w:rPr>
          <w:rFonts w:ascii="Arial" w:eastAsia="Calibri" w:hAnsi="Arial" w:cs="Arial"/>
        </w:rPr>
        <w:t>79</w:t>
      </w:r>
      <w:r w:rsidR="00061C93">
        <w:rPr>
          <w:rFonts w:ascii="Arial" w:eastAsia="Calibri" w:hAnsi="Arial" w:cs="Arial"/>
          <w:lang/>
        </w:rPr>
        <w:t>8</w:t>
      </w:r>
      <w:r w:rsidR="00061C93">
        <w:rPr>
          <w:rFonts w:ascii="Arial" w:eastAsia="Calibri" w:hAnsi="Arial" w:cs="Arial"/>
        </w:rPr>
        <w:t>.500,00</w:t>
      </w:r>
      <w:r w:rsidR="00061C93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061C93">
        <w:rPr>
          <w:rFonts w:ascii="Arial" w:eastAsia="Calibri" w:hAnsi="Arial" w:cs="Arial"/>
        </w:rPr>
        <w:t>79</w:t>
      </w:r>
      <w:r w:rsidR="00061C93">
        <w:rPr>
          <w:rFonts w:ascii="Arial" w:eastAsia="Calibri" w:hAnsi="Arial" w:cs="Arial"/>
          <w:lang/>
        </w:rPr>
        <w:t>8</w:t>
      </w:r>
      <w:r w:rsidR="00061C93">
        <w:rPr>
          <w:rFonts w:ascii="Arial" w:eastAsia="Calibri" w:hAnsi="Arial" w:cs="Arial"/>
        </w:rPr>
        <w:t>.500,00</w:t>
      </w:r>
      <w:r w:rsidR="00061C93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 код прихватљивих понуда</w:t>
      </w:r>
    </w:p>
    <w:p w:rsidR="000558BA" w:rsidRDefault="000558BA" w:rsidP="000558B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061C93">
        <w:rPr>
          <w:rFonts w:ascii="Arial" w:eastAsia="Calibri" w:hAnsi="Arial" w:cs="Arial"/>
        </w:rPr>
        <w:t>79</w:t>
      </w:r>
      <w:r w:rsidR="00061C93">
        <w:rPr>
          <w:rFonts w:ascii="Arial" w:eastAsia="Calibri" w:hAnsi="Arial" w:cs="Arial"/>
          <w:lang/>
        </w:rPr>
        <w:t>8</w:t>
      </w:r>
      <w:r w:rsidR="00061C93">
        <w:rPr>
          <w:rFonts w:ascii="Arial" w:eastAsia="Calibri" w:hAnsi="Arial" w:cs="Arial"/>
        </w:rPr>
        <w:t>.500,00</w:t>
      </w:r>
      <w:r w:rsidR="00061C93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061C93">
        <w:rPr>
          <w:rFonts w:ascii="Arial" w:eastAsia="Calibri" w:hAnsi="Arial" w:cs="Arial"/>
        </w:rPr>
        <w:t>79</w:t>
      </w:r>
      <w:r w:rsidR="00061C93">
        <w:rPr>
          <w:rFonts w:ascii="Arial" w:eastAsia="Calibri" w:hAnsi="Arial" w:cs="Arial"/>
          <w:lang/>
        </w:rPr>
        <w:t>8</w:t>
      </w:r>
      <w:r w:rsidR="00061C93">
        <w:rPr>
          <w:rFonts w:ascii="Arial" w:eastAsia="Calibri" w:hAnsi="Arial" w:cs="Arial"/>
        </w:rPr>
        <w:t>.500,00</w:t>
      </w:r>
      <w:r w:rsidR="00061C93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C13A95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lastRenderedPageBreak/>
        <w:t xml:space="preserve">одлука је донета </w:t>
      </w:r>
      <w:r w:rsidR="000558BA">
        <w:rPr>
          <w:rFonts w:cs="Arial"/>
        </w:rPr>
        <w:t>0</w:t>
      </w:r>
      <w:r w:rsidR="00061C93">
        <w:rPr>
          <w:rFonts w:cs="Arial"/>
          <w:lang/>
        </w:rPr>
        <w:t>4</w:t>
      </w:r>
      <w:r w:rsidR="000558BA">
        <w:rPr>
          <w:rFonts w:cs="Arial"/>
        </w:rPr>
        <w:t>.12</w:t>
      </w:r>
      <w:r w:rsidR="00C9432D">
        <w:rPr>
          <w:rFonts w:cs="Arial"/>
        </w:rPr>
        <w:t>.</w:t>
      </w:r>
      <w:r w:rsidR="00E608CF">
        <w:rPr>
          <w:rFonts w:cs="Arial"/>
        </w:rPr>
        <w:t>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C13A95">
        <w:rPr>
          <w:rFonts w:cs="Arial"/>
        </w:rPr>
        <w:t xml:space="preserve"> </w:t>
      </w:r>
      <w:r w:rsidR="00C5357E">
        <w:rPr>
          <w:rFonts w:cs="Arial"/>
        </w:rPr>
        <w:t>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061C93">
        <w:rPr>
          <w:rFonts w:cs="Arial"/>
          <w:lang/>
        </w:rPr>
        <w:t>18</w:t>
      </w:r>
      <w:r w:rsidR="00C9432D">
        <w:rPr>
          <w:rFonts w:cs="Arial"/>
        </w:rPr>
        <w:t>.1</w:t>
      </w:r>
      <w:r w:rsidR="000558BA">
        <w:rPr>
          <w:rFonts w:cs="Arial"/>
        </w:rPr>
        <w:t>2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A25A08" w:rsidRPr="00C13A95" w:rsidRDefault="00A25A08" w:rsidP="00AA3AFA">
      <w:pPr>
        <w:ind w:left="360"/>
        <w:rPr>
          <w:rFonts w:cs="Arial"/>
        </w:rPr>
      </w:pPr>
      <w:r w:rsidRPr="00C13A95">
        <w:rPr>
          <w:rFonts w:cs="Arial"/>
        </w:rPr>
        <w:t>уговор је закључен са понуђачем</w:t>
      </w:r>
    </w:p>
    <w:p w:rsidR="00201821" w:rsidRPr="00061C93" w:rsidRDefault="00061C93" w:rsidP="00AA3AFA">
      <w:pPr>
        <w:ind w:left="360"/>
        <w:rPr>
          <w:rFonts w:cs="Arial"/>
          <w:b/>
          <w:lang/>
        </w:rPr>
      </w:pPr>
      <w:r>
        <w:rPr>
          <w:rFonts w:cs="Arial"/>
          <w:b/>
        </w:rPr>
        <w:t>ANALYSIS</w:t>
      </w:r>
      <w:r w:rsidR="000558BA">
        <w:rPr>
          <w:rFonts w:cs="Arial"/>
          <w:b/>
        </w:rPr>
        <w:t xml:space="preserve"> d.o.o</w:t>
      </w:r>
      <w:r w:rsidR="00201821">
        <w:rPr>
          <w:rFonts w:cs="Arial"/>
          <w:b/>
        </w:rPr>
        <w:t>,</w:t>
      </w:r>
      <w:r w:rsidR="002C1660">
        <w:rPr>
          <w:rFonts w:cs="Arial"/>
          <w:b/>
        </w:rPr>
        <w:t xml:space="preserve"> </w:t>
      </w:r>
      <w:r>
        <w:rPr>
          <w:rFonts w:cs="Arial"/>
          <w:b/>
          <w:lang/>
        </w:rPr>
        <w:t>Нови Б</w:t>
      </w:r>
      <w:r w:rsidR="000558BA">
        <w:rPr>
          <w:rFonts w:cs="Arial"/>
          <w:b/>
        </w:rPr>
        <w:t xml:space="preserve">еоград, </w:t>
      </w:r>
      <w:r>
        <w:rPr>
          <w:rFonts w:cs="Arial"/>
          <w:b/>
          <w:lang/>
        </w:rPr>
        <w:t>Гандијева 76а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9432D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4B5C63">
        <w:rPr>
          <w:rFonts w:cs="Arial"/>
        </w:rPr>
        <w:t>и</w:t>
      </w:r>
      <w:r>
        <w:rPr>
          <w:rFonts w:cs="Arial"/>
        </w:rPr>
        <w:t xml:space="preserve"> </w:t>
      </w:r>
      <w:r w:rsidR="00C9432D">
        <w:rPr>
          <w:rFonts w:cs="Arial"/>
        </w:rPr>
        <w:t>до реализације уговорене испоруке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E0821"/>
    <w:multiLevelType w:val="hybridMultilevel"/>
    <w:tmpl w:val="1068B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F1F42"/>
    <w:multiLevelType w:val="hybridMultilevel"/>
    <w:tmpl w:val="1CD2E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00A13"/>
    <w:rsid w:val="00014693"/>
    <w:rsid w:val="00017E77"/>
    <w:rsid w:val="000446D2"/>
    <w:rsid w:val="000558BA"/>
    <w:rsid w:val="00061C93"/>
    <w:rsid w:val="0006288C"/>
    <w:rsid w:val="00065144"/>
    <w:rsid w:val="00092E8F"/>
    <w:rsid w:val="000E4D21"/>
    <w:rsid w:val="000E6520"/>
    <w:rsid w:val="00116510"/>
    <w:rsid w:val="00156C78"/>
    <w:rsid w:val="00157595"/>
    <w:rsid w:val="001654F8"/>
    <w:rsid w:val="001C1E6B"/>
    <w:rsid w:val="001C70CB"/>
    <w:rsid w:val="001E1842"/>
    <w:rsid w:val="001F2A34"/>
    <w:rsid w:val="00201821"/>
    <w:rsid w:val="00233D16"/>
    <w:rsid w:val="00250C7A"/>
    <w:rsid w:val="0025218D"/>
    <w:rsid w:val="00265E36"/>
    <w:rsid w:val="002A2AC2"/>
    <w:rsid w:val="002B04CC"/>
    <w:rsid w:val="002B779A"/>
    <w:rsid w:val="002C1660"/>
    <w:rsid w:val="002C5A1D"/>
    <w:rsid w:val="002D19EE"/>
    <w:rsid w:val="002F1828"/>
    <w:rsid w:val="00333451"/>
    <w:rsid w:val="0035089F"/>
    <w:rsid w:val="003539ED"/>
    <w:rsid w:val="003621E5"/>
    <w:rsid w:val="00367DF8"/>
    <w:rsid w:val="00377930"/>
    <w:rsid w:val="003865C6"/>
    <w:rsid w:val="004017CF"/>
    <w:rsid w:val="004211F4"/>
    <w:rsid w:val="00443BC8"/>
    <w:rsid w:val="004B5C63"/>
    <w:rsid w:val="00503DEA"/>
    <w:rsid w:val="00514D27"/>
    <w:rsid w:val="00537F36"/>
    <w:rsid w:val="0054017E"/>
    <w:rsid w:val="00552B42"/>
    <w:rsid w:val="00576391"/>
    <w:rsid w:val="005B29D7"/>
    <w:rsid w:val="005D0D44"/>
    <w:rsid w:val="005F2686"/>
    <w:rsid w:val="00645AC4"/>
    <w:rsid w:val="006B264F"/>
    <w:rsid w:val="006B6288"/>
    <w:rsid w:val="00710FF1"/>
    <w:rsid w:val="007311F5"/>
    <w:rsid w:val="00736664"/>
    <w:rsid w:val="00762172"/>
    <w:rsid w:val="00770A82"/>
    <w:rsid w:val="007C751E"/>
    <w:rsid w:val="00801D4D"/>
    <w:rsid w:val="008223FE"/>
    <w:rsid w:val="00853F49"/>
    <w:rsid w:val="0086462D"/>
    <w:rsid w:val="00894461"/>
    <w:rsid w:val="008A08E2"/>
    <w:rsid w:val="008B6341"/>
    <w:rsid w:val="008D1F2F"/>
    <w:rsid w:val="008F6505"/>
    <w:rsid w:val="0093010A"/>
    <w:rsid w:val="0094151B"/>
    <w:rsid w:val="00944BA3"/>
    <w:rsid w:val="009749B9"/>
    <w:rsid w:val="00995311"/>
    <w:rsid w:val="009A28B4"/>
    <w:rsid w:val="009A529D"/>
    <w:rsid w:val="009A7211"/>
    <w:rsid w:val="009B69D1"/>
    <w:rsid w:val="009E2734"/>
    <w:rsid w:val="009E2820"/>
    <w:rsid w:val="00A25A08"/>
    <w:rsid w:val="00AA3AFA"/>
    <w:rsid w:val="00AB4121"/>
    <w:rsid w:val="00AC7809"/>
    <w:rsid w:val="00B464E1"/>
    <w:rsid w:val="00BC4FE3"/>
    <w:rsid w:val="00C0562F"/>
    <w:rsid w:val="00C13A95"/>
    <w:rsid w:val="00C414D8"/>
    <w:rsid w:val="00C478F4"/>
    <w:rsid w:val="00C5357E"/>
    <w:rsid w:val="00C6116B"/>
    <w:rsid w:val="00C71659"/>
    <w:rsid w:val="00C9432D"/>
    <w:rsid w:val="00CA2A35"/>
    <w:rsid w:val="00CE39A1"/>
    <w:rsid w:val="00CF62D5"/>
    <w:rsid w:val="00CF6D77"/>
    <w:rsid w:val="00CF6F46"/>
    <w:rsid w:val="00D00146"/>
    <w:rsid w:val="00D20B99"/>
    <w:rsid w:val="00D9140E"/>
    <w:rsid w:val="00DA0F12"/>
    <w:rsid w:val="00DB1742"/>
    <w:rsid w:val="00DC2281"/>
    <w:rsid w:val="00DD2D83"/>
    <w:rsid w:val="00E00762"/>
    <w:rsid w:val="00E07E6D"/>
    <w:rsid w:val="00E16670"/>
    <w:rsid w:val="00E200B3"/>
    <w:rsid w:val="00E4390F"/>
    <w:rsid w:val="00E5276A"/>
    <w:rsid w:val="00E608CF"/>
    <w:rsid w:val="00E774E2"/>
    <w:rsid w:val="00EC75D2"/>
    <w:rsid w:val="00EE1A3F"/>
    <w:rsid w:val="00F5170F"/>
    <w:rsid w:val="00F9071B"/>
    <w:rsid w:val="00FA36F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A0F1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DA0F12"/>
    <w:rPr>
      <w:rFonts w:ascii="Times New Roman" w:eastAsia="Times New Roman" w:hAnsi="Times New Roman" w:cs="Times New Roman"/>
      <w:sz w:val="24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53</cp:revision>
  <cp:lastPrinted>2015-12-24T12:13:00Z</cp:lastPrinted>
  <dcterms:created xsi:type="dcterms:W3CDTF">2013-05-27T08:09:00Z</dcterms:created>
  <dcterms:modified xsi:type="dcterms:W3CDTF">2015-12-24T12:13:00Z</dcterms:modified>
</cp:coreProperties>
</file>